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77E7F" w14:textId="77777777" w:rsidR="00ED49D3" w:rsidRPr="00ED49D3" w:rsidRDefault="00ED49D3" w:rsidP="00ED49D3">
      <w:pPr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2C7C8FB3" w14:textId="146B7DD3" w:rsidR="00ED49D3" w:rsidRPr="00ED49D3" w:rsidRDefault="00ED49D3" w:rsidP="00ED49D3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lang w:eastAsia="cs-CZ"/>
        </w:rPr>
      </w:pPr>
      <w:r w:rsidRPr="00ED49D3">
        <w:rPr>
          <w:rFonts w:ascii="Garamond" w:eastAsia="Times New Roman" w:hAnsi="Garamond" w:cs="Calibri"/>
          <w:b/>
          <w:iCs/>
          <w:lang w:eastAsia="cs-CZ"/>
        </w:rPr>
        <w:t>Príloha č. </w:t>
      </w:r>
      <w:r w:rsidR="00FF29E6">
        <w:rPr>
          <w:rFonts w:ascii="Garamond" w:eastAsia="Times New Roman" w:hAnsi="Garamond" w:cs="Calibri"/>
          <w:b/>
          <w:iCs/>
          <w:lang w:eastAsia="cs-CZ"/>
        </w:rPr>
        <w:t>6</w:t>
      </w:r>
    </w:p>
    <w:p w14:paraId="41A19D65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Calibri"/>
          <w:b/>
          <w:bCs/>
          <w:color w:val="000000"/>
          <w:lang w:eastAsia="cs-CZ"/>
        </w:rPr>
      </w:pPr>
      <w:r w:rsidRPr="00ED49D3">
        <w:rPr>
          <w:rFonts w:ascii="Garamond" w:eastAsia="Times New Roman" w:hAnsi="Garamond" w:cs="Calibri"/>
          <w:b/>
          <w:bCs/>
          <w:color w:val="000000"/>
          <w:lang w:eastAsia="cs-CZ"/>
        </w:rPr>
        <w:t>Podiel plnenia zo zmluvy subdodávateľmi</w:t>
      </w:r>
    </w:p>
    <w:p w14:paraId="701FFD96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cs-CZ"/>
        </w:rPr>
      </w:pPr>
    </w:p>
    <w:p w14:paraId="165051CA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cs-CZ"/>
        </w:rPr>
      </w:pPr>
    </w:p>
    <w:p w14:paraId="225E743F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 xml:space="preserve">V súlade s ustanovením § 41 ods. 1 zákona č. 343/2015 Z. z. o verejnom obstarávaní a o zmene a doplnení niektorých zákonov v znení neskorších predpisov, obstarávateľská organizácia požaduje od uchádzačov, aby vo svojej ponuke uviedli: </w:t>
      </w:r>
    </w:p>
    <w:p w14:paraId="1C9E61C4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03195D9F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1. percentuálny / finančný podiel zákazky, ktorý majú v úmysle zadať tretím osobám,</w:t>
      </w:r>
    </w:p>
    <w:p w14:paraId="7F293FD3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2. zoznam všetkých navrhovaných subdodávateľov,</w:t>
      </w:r>
    </w:p>
    <w:p w14:paraId="6C828228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3. uvedenie predmetu subdodávky.</w:t>
      </w:r>
    </w:p>
    <w:p w14:paraId="65C816B7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481C50C2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Uchádzač v aktuálnom prípade predloží v ponuke Tabuľku - podiel zákazky, ktorý má v úmysle zadať tretím osobám, ako aj navrhovaných subdodávateľov a predmety subdodávok. V tabuľke uvedie identifikačné údaje o subdodávateľoch podľa toho akú právnu formu má predmetný subdodávateľ.</w:t>
      </w:r>
    </w:p>
    <w:p w14:paraId="0152F9FF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bookmarkStart w:id="0" w:name="_Hlk115168145"/>
    </w:p>
    <w:p w14:paraId="674D651B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r w:rsidRPr="00ED49D3">
        <w:rPr>
          <w:rFonts w:ascii="Calibri" w:eastAsia="Times New Roman" w:hAnsi="Calibri" w:cs="Calibri"/>
          <w:b/>
          <w:color w:val="000000"/>
          <w:u w:val="single"/>
          <w:lang w:eastAsia="cs-CZ"/>
        </w:rPr>
        <w:t>Tabuľka - podiel zákazky, ktorý má uchádzač v úmysle zadať tretím osobám (subdodávateľom):</w:t>
      </w:r>
    </w:p>
    <w:p w14:paraId="1F2CA2DD" w14:textId="77777777" w:rsidR="00ED49D3" w:rsidRPr="00ED49D3" w:rsidRDefault="00ED49D3" w:rsidP="00ED49D3">
      <w:pPr>
        <w:widowControl w:val="0"/>
        <w:spacing w:before="120" w:after="200" w:line="276" w:lineRule="auto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instrText xml:space="preserve"> FORMCHECKBOX </w:instrTex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separate"/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end"/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ab/>
      </w:r>
      <w:r w:rsidRPr="00ED49D3">
        <w:rPr>
          <w:rFonts w:ascii="Arial" w:eastAsia="Calibri" w:hAnsi="Arial" w:cs="Arial"/>
          <w:bCs/>
          <w:color w:val="000000"/>
          <w:sz w:val="20"/>
          <w:szCs w:val="20"/>
        </w:rPr>
        <w:t>na plnení predmetu zákazky</w: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ED49D3">
        <w:rPr>
          <w:rFonts w:ascii="Arial" w:eastAsia="Calibri" w:hAnsi="Arial" w:cs="Arial"/>
          <w:color w:val="000000"/>
          <w:sz w:val="20"/>
          <w:szCs w:val="20"/>
        </w:rPr>
        <w:t>sa budú podieľať nasledovní subdodávatelia:</w:t>
      </w:r>
    </w:p>
    <w:p w14:paraId="0E70C65D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1985"/>
        <w:gridCol w:w="2092"/>
      </w:tblGrid>
      <w:tr w:rsidR="00ED49D3" w:rsidRPr="00ED49D3" w14:paraId="77F333B3" w14:textId="77777777" w:rsidTr="0080465A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7769B9B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P.č.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3C3C372A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0"/>
              </w:rPr>
            </w:pPr>
            <w:r w:rsidRPr="00ED49D3">
              <w:rPr>
                <w:rFonts w:ascii="Calibri" w:eastAsia="Times New Roman" w:hAnsi="Calibri" w:cs="Calibri"/>
                <w:b/>
                <w:szCs w:val="20"/>
              </w:rPr>
              <w:t>Subdodávateľ-práv.osoba</w:t>
            </w:r>
          </w:p>
          <w:p w14:paraId="6D1D2663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49D3">
              <w:rPr>
                <w:rFonts w:ascii="Calibri" w:eastAsia="Times New Roman" w:hAnsi="Calibri" w:cs="Calibri"/>
                <w:sz w:val="20"/>
                <w:szCs w:val="20"/>
              </w:rPr>
              <w:t>(obchodné meno, sídlo / miesto podnikania, IČO)</w:t>
            </w:r>
          </w:p>
          <w:p w14:paraId="1256A5E5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D49D3">
              <w:rPr>
                <w:rFonts w:ascii="Calibri" w:eastAsia="Times New Roman" w:hAnsi="Calibri" w:cs="Calibri"/>
                <w:b/>
                <w:szCs w:val="20"/>
              </w:rPr>
              <w:t>Subdodávateľ-fyz.osoba</w:t>
            </w:r>
          </w:p>
          <w:p w14:paraId="2126F478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sz w:val="20"/>
                <w:lang w:eastAsia="cs-CZ"/>
              </w:rPr>
              <w:t>(meno a priezvisko, adresa pobytu, dátum narodenia)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E7D74DC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b/>
                <w:lang w:eastAsia="cs-CZ"/>
              </w:rPr>
              <w:t>Podiel subdodávky</w:t>
            </w:r>
          </w:p>
          <w:p w14:paraId="5DF910E2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lang w:eastAsia="cs-CZ"/>
              </w:rPr>
              <w:t>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7099CC6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b/>
                <w:lang w:eastAsia="cs-CZ"/>
              </w:rPr>
              <w:t xml:space="preserve">Podiel subdodávky </w:t>
            </w:r>
            <w:r w:rsidRPr="00ED49D3">
              <w:rPr>
                <w:rFonts w:ascii="Calibri" w:eastAsia="Times New Roman" w:hAnsi="Calibri" w:cs="Calibri"/>
                <w:lang w:eastAsia="cs-CZ"/>
              </w:rPr>
              <w:t>(v EUR bez DPH)</w:t>
            </w:r>
          </w:p>
        </w:tc>
        <w:tc>
          <w:tcPr>
            <w:tcW w:w="2092" w:type="dxa"/>
            <w:shd w:val="clear" w:color="auto" w:fill="F2F2F2"/>
            <w:vAlign w:val="center"/>
          </w:tcPr>
          <w:p w14:paraId="06D01646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b/>
                <w:lang w:eastAsia="cs-CZ"/>
              </w:rPr>
              <w:t>Predmet subdodávky</w:t>
            </w:r>
          </w:p>
        </w:tc>
      </w:tr>
      <w:tr w:rsidR="00ED49D3" w:rsidRPr="00ED49D3" w14:paraId="09A8D587" w14:textId="77777777" w:rsidTr="0080465A">
        <w:trPr>
          <w:jc w:val="center"/>
        </w:trPr>
        <w:tc>
          <w:tcPr>
            <w:tcW w:w="534" w:type="dxa"/>
          </w:tcPr>
          <w:p w14:paraId="481343AD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693" w:type="dxa"/>
          </w:tcPr>
          <w:p w14:paraId="2618222F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4" w:type="dxa"/>
          </w:tcPr>
          <w:p w14:paraId="06E432DB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5" w:type="dxa"/>
          </w:tcPr>
          <w:p w14:paraId="7B7F9D7F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2092" w:type="dxa"/>
          </w:tcPr>
          <w:p w14:paraId="69CA1C34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</w:tr>
      <w:tr w:rsidR="00ED49D3" w:rsidRPr="00ED49D3" w14:paraId="02F7A08C" w14:textId="77777777" w:rsidTr="0080465A">
        <w:trPr>
          <w:jc w:val="center"/>
        </w:trPr>
        <w:tc>
          <w:tcPr>
            <w:tcW w:w="534" w:type="dxa"/>
          </w:tcPr>
          <w:p w14:paraId="2D145F54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693" w:type="dxa"/>
          </w:tcPr>
          <w:p w14:paraId="0199F7B4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4" w:type="dxa"/>
          </w:tcPr>
          <w:p w14:paraId="0AC0743C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5" w:type="dxa"/>
          </w:tcPr>
          <w:p w14:paraId="1437CBFC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2092" w:type="dxa"/>
          </w:tcPr>
          <w:p w14:paraId="3B994BA4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</w:tr>
      <w:tr w:rsidR="00ED49D3" w:rsidRPr="00ED49D3" w14:paraId="5C586FAD" w14:textId="77777777" w:rsidTr="0080465A">
        <w:trPr>
          <w:jc w:val="center"/>
        </w:trPr>
        <w:tc>
          <w:tcPr>
            <w:tcW w:w="534" w:type="dxa"/>
          </w:tcPr>
          <w:p w14:paraId="70D6BB13" w14:textId="77777777" w:rsidR="00ED49D3" w:rsidRPr="00ED49D3" w:rsidRDefault="00ED49D3" w:rsidP="00ED49D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D49D3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693" w:type="dxa"/>
          </w:tcPr>
          <w:p w14:paraId="78D3CC26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4" w:type="dxa"/>
          </w:tcPr>
          <w:p w14:paraId="704BD57F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1985" w:type="dxa"/>
          </w:tcPr>
          <w:p w14:paraId="284A678B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  <w:tc>
          <w:tcPr>
            <w:tcW w:w="2092" w:type="dxa"/>
          </w:tcPr>
          <w:p w14:paraId="49730375" w14:textId="77777777" w:rsidR="00ED49D3" w:rsidRPr="00ED49D3" w:rsidRDefault="00ED49D3" w:rsidP="00ED49D3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cs-CZ"/>
              </w:rPr>
            </w:pPr>
          </w:p>
        </w:tc>
      </w:tr>
    </w:tbl>
    <w:p w14:paraId="47C12753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580E6F12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3CC7F02A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  <w:r w:rsidRPr="00ED49D3">
        <w:rPr>
          <w:rFonts w:ascii="Calibri" w:eastAsia="Times New Roman" w:hAnsi="Calibri" w:cs="Calibri"/>
          <w:b/>
          <w:color w:val="000000"/>
          <w:lang w:eastAsia="cs-CZ"/>
        </w:rPr>
        <w:t>Ak uchádzač nemá v úmysle zadať podiel zákazky tretím osobám, je túto skutočnosť povinný vyslovene uviesť vo svojej ponuke a v tejto prílohe súťažných podkladov.</w:t>
      </w:r>
    </w:p>
    <w:p w14:paraId="5D5540F1" w14:textId="77777777" w:rsidR="00ED49D3" w:rsidRPr="00ED49D3" w:rsidRDefault="00ED49D3" w:rsidP="00ED49D3">
      <w:pPr>
        <w:widowControl w:val="0"/>
        <w:spacing w:before="120" w:after="200" w:line="276" w:lineRule="auto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instrText xml:space="preserve"> FORMCHECKBOX </w:instrTex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separate"/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fldChar w:fldCharType="end"/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ab/>
      </w:r>
      <w:r w:rsidRPr="00ED49D3">
        <w:rPr>
          <w:rFonts w:ascii="Arial" w:eastAsia="Calibri" w:hAnsi="Arial" w:cs="Arial"/>
          <w:bCs/>
          <w:color w:val="000000"/>
          <w:sz w:val="20"/>
          <w:szCs w:val="20"/>
        </w:rPr>
        <w:t>na plnení predmetu zákazky</w:t>
      </w:r>
      <w:r w:rsidRPr="00ED49D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ED49D3">
        <w:rPr>
          <w:rFonts w:ascii="Arial" w:eastAsia="Calibri" w:hAnsi="Arial" w:cs="Arial"/>
          <w:color w:val="000000"/>
          <w:sz w:val="20"/>
          <w:szCs w:val="20"/>
        </w:rPr>
        <w:t>sa nebudú podieľať subdodávatelia a celý predmet uskutočníme vlastnými kapacitami.</w:t>
      </w:r>
    </w:p>
    <w:bookmarkEnd w:id="0"/>
    <w:p w14:paraId="2AA9348B" w14:textId="77777777" w:rsidR="00ED49D3" w:rsidRPr="00ED49D3" w:rsidRDefault="00ED49D3" w:rsidP="00ED49D3">
      <w:pPr>
        <w:widowControl w:val="0"/>
        <w:spacing w:before="120" w:after="200" w:line="276" w:lineRule="auto"/>
        <w:ind w:left="567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8518DEA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sz w:val="16"/>
          <w:szCs w:val="16"/>
          <w:lang w:eastAsia="cs-CZ"/>
        </w:rPr>
        <w:t>*)</w:t>
      </w:r>
    </w:p>
    <w:p w14:paraId="2BBE268C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38D988D9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V ............................................ dňa ...................</w:t>
      </w:r>
    </w:p>
    <w:p w14:paraId="0C63CB52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cs-CZ"/>
        </w:rPr>
      </w:pPr>
    </w:p>
    <w:p w14:paraId="6B7BBE23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cs-CZ"/>
        </w:rPr>
      </w:pPr>
    </w:p>
    <w:p w14:paraId="053A2B25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cs-CZ"/>
        </w:rPr>
      </w:pPr>
    </w:p>
    <w:p w14:paraId="2395E99C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ED49D3">
        <w:rPr>
          <w:rFonts w:ascii="Calibri" w:eastAsia="Times New Roman" w:hAnsi="Calibri" w:cs="Calibri"/>
          <w:color w:val="000000"/>
          <w:lang w:eastAsia="cs-CZ"/>
        </w:rPr>
        <w:t>...........................................................................</w:t>
      </w:r>
    </w:p>
    <w:p w14:paraId="492FBDDE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ED49D3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pečiatka, meno, priezvisko a podpis štatutárneho orgánu</w:t>
      </w:r>
    </w:p>
    <w:p w14:paraId="4793D054" w14:textId="77777777" w:rsidR="00ED49D3" w:rsidRPr="00ED49D3" w:rsidRDefault="00ED49D3" w:rsidP="00ED49D3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ED49D3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           alebo člena štatutárneho orgánu uchádzača</w:t>
      </w:r>
    </w:p>
    <w:p w14:paraId="0CAC08D3" w14:textId="77777777" w:rsidR="00ED49D3" w:rsidRPr="00ED49D3" w:rsidRDefault="00ED49D3" w:rsidP="00ED49D3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0"/>
        </w:rPr>
      </w:pPr>
    </w:p>
    <w:p w14:paraId="3EDB461E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2"/>
          <w:szCs w:val="12"/>
          <w:highlight w:val="green"/>
          <w:lang w:eastAsia="cs-CZ"/>
        </w:rPr>
      </w:pPr>
      <w:r w:rsidRPr="00ED49D3">
        <w:rPr>
          <w:rFonts w:ascii="Calibri" w:eastAsia="Times New Roman" w:hAnsi="Calibri" w:cs="Calibri"/>
          <w:sz w:val="16"/>
          <w:szCs w:val="16"/>
          <w:u w:val="single"/>
        </w:rPr>
        <w:t>Poznámka</w:t>
      </w:r>
      <w:r w:rsidRPr="00ED49D3">
        <w:rPr>
          <w:rFonts w:ascii="Calibri" w:eastAsia="Times New Roman" w:hAnsi="Calibri" w:cs="Calibri"/>
          <w:sz w:val="16"/>
          <w:szCs w:val="16"/>
        </w:rPr>
        <w:t xml:space="preserve">: </w:t>
      </w:r>
    </w:p>
    <w:p w14:paraId="7D1DC0F7" w14:textId="77777777" w:rsidR="00ED49D3" w:rsidRPr="00ED49D3" w:rsidRDefault="00ED49D3" w:rsidP="00ED49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16"/>
          <w:szCs w:val="16"/>
          <w:lang w:eastAsia="cs-CZ"/>
        </w:rPr>
      </w:pPr>
      <w:r w:rsidRPr="00ED49D3">
        <w:rPr>
          <w:rFonts w:ascii="Arial" w:eastAsia="Times New Roman" w:hAnsi="Arial" w:cs="Times New Roman"/>
          <w:sz w:val="20"/>
          <w:szCs w:val="20"/>
        </w:rPr>
        <w:t>(</w:t>
      </w:r>
      <w:r w:rsidRPr="00ED49D3">
        <w:rPr>
          <w:rFonts w:ascii="Calibri" w:eastAsia="Times New Roman" w:hAnsi="Calibri" w:cs="Calibri"/>
          <w:color w:val="000000"/>
          <w:sz w:val="16"/>
          <w:szCs w:val="16"/>
          <w:lang w:eastAsia="cs-CZ"/>
        </w:rPr>
        <w:t>*) označte 1 možnosť</w:t>
      </w:r>
    </w:p>
    <w:p w14:paraId="7980BC49" w14:textId="77777777" w:rsidR="00ED49D3" w:rsidRPr="00ED49D3" w:rsidRDefault="00ED49D3" w:rsidP="00ED49D3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0"/>
        </w:rPr>
      </w:pPr>
      <w:r w:rsidRPr="00ED49D3">
        <w:rPr>
          <w:rFonts w:ascii="Calibri" w:eastAsia="Times New Roman" w:hAnsi="Calibri" w:cs="Calibri"/>
          <w:sz w:val="24"/>
          <w:szCs w:val="20"/>
        </w:rPr>
        <w:t>************</w:t>
      </w:r>
    </w:p>
    <w:p w14:paraId="5AC446C3" w14:textId="77777777" w:rsidR="00ED49D3" w:rsidRPr="00ED49D3" w:rsidRDefault="00ED49D3" w:rsidP="00ED49D3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</w:rPr>
      </w:pPr>
    </w:p>
    <w:p w14:paraId="7E421DE3" w14:textId="77777777" w:rsidR="005C4916" w:rsidRDefault="005C4916"/>
    <w:sectPr w:rsidR="005C4916" w:rsidSect="00ED49D3">
      <w:headerReference w:type="first" r:id="rId6"/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D6676" w14:textId="77777777" w:rsidR="00ED49D3" w:rsidRDefault="00ED49D3" w:rsidP="00ED49D3">
      <w:pPr>
        <w:spacing w:after="0" w:line="240" w:lineRule="auto"/>
      </w:pPr>
      <w:r>
        <w:separator/>
      </w:r>
    </w:p>
  </w:endnote>
  <w:endnote w:type="continuationSeparator" w:id="0">
    <w:p w14:paraId="38DDB861" w14:textId="77777777" w:rsidR="00ED49D3" w:rsidRDefault="00ED49D3" w:rsidP="00ED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027F" w14:textId="77777777" w:rsidR="00ED49D3" w:rsidRDefault="00ED49D3" w:rsidP="00ED49D3">
      <w:pPr>
        <w:spacing w:after="0" w:line="240" w:lineRule="auto"/>
      </w:pPr>
      <w:r>
        <w:separator/>
      </w:r>
    </w:p>
  </w:footnote>
  <w:footnote w:type="continuationSeparator" w:id="0">
    <w:p w14:paraId="233921E4" w14:textId="77777777" w:rsidR="00ED49D3" w:rsidRDefault="00ED49D3" w:rsidP="00ED4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0466" w14:textId="15ADEDF1" w:rsidR="00ED49D3" w:rsidRDefault="00ED49D3">
    <w:pPr>
      <w:pStyle w:val="Hlavika"/>
    </w:pPr>
    <w:r w:rsidRPr="00ED49D3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4C8E0095" wp14:editId="7EB924C9">
          <wp:extent cx="1359535" cy="365760"/>
          <wp:effectExtent l="0" t="0" r="0" b="0"/>
          <wp:docPr id="7780943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9D3"/>
    <w:rsid w:val="0056289B"/>
    <w:rsid w:val="005C4916"/>
    <w:rsid w:val="006155AC"/>
    <w:rsid w:val="0088165B"/>
    <w:rsid w:val="00D8607A"/>
    <w:rsid w:val="00ED49D3"/>
    <w:rsid w:val="00FF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7973"/>
  <w15:chartTrackingRefBased/>
  <w15:docId w15:val="{82ED545A-DF87-4D50-BDC9-11435C8D9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D4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D4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D49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D4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D49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D4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D4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D4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D4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D49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D49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D49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D49D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D49D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D49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D49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D49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D49D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D4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D4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D4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D4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D4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D49D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D49D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D49D3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D49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D49D3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D49D3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ED4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49D3"/>
  </w:style>
  <w:style w:type="paragraph" w:styleId="Pta">
    <w:name w:val="footer"/>
    <w:basedOn w:val="Normlny"/>
    <w:link w:val="PtaChar"/>
    <w:uiPriority w:val="99"/>
    <w:unhideWhenUsed/>
    <w:rsid w:val="00ED4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4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Škopeková Zuzana</cp:lastModifiedBy>
  <cp:revision>3</cp:revision>
  <dcterms:created xsi:type="dcterms:W3CDTF">2025-12-02T15:20:00Z</dcterms:created>
  <dcterms:modified xsi:type="dcterms:W3CDTF">2025-12-05T07:51:00Z</dcterms:modified>
</cp:coreProperties>
</file>